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E79" w:rsidRDefault="00F37E79"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p>
    <w:p w:rsidR="00F37E79" w:rsidRDefault="00F37E79"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w:t>
      </w:r>
    </w:p>
    <w:p w:rsidR="00F37E79" w:rsidRDefault="00F37E79"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Author </w:t>
      </w:r>
    </w:p>
    <w:p w:rsidR="00F37E79" w:rsidRDefault="00F37E79"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Institutional Affiliations</w:t>
      </w: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p>
    <w:p w:rsidR="00F37E79" w:rsidRDefault="00F37E79"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Sexual Violence at </w:t>
      </w:r>
      <w:r>
        <w:rPr>
          <w:rFonts w:ascii="Times New Roman" w:hAnsi="Times New Roman" w:cs="Times New Roman"/>
          <w:sz w:val="24"/>
          <w:szCs w:val="24"/>
        </w:rPr>
        <w:t>Loyola New Orleans</w:t>
      </w:r>
      <w:r w:rsidRPr="00770AC5">
        <w:rPr>
          <w:rFonts w:ascii="Times New Roman" w:hAnsi="Times New Roman" w:cs="Times New Roman"/>
          <w:sz w:val="24"/>
          <w:szCs w:val="24"/>
        </w:rPr>
        <w:t xml:space="preserve"> </w:t>
      </w:r>
      <w:r w:rsidRPr="00770AC5">
        <w:rPr>
          <w:rFonts w:ascii="Times New Roman" w:hAnsi="Times New Roman" w:cs="Times New Roman"/>
          <w:sz w:val="24"/>
          <w:szCs w:val="24"/>
        </w:rPr>
        <w:t>Campus</w:t>
      </w:r>
      <w:r>
        <w:rPr>
          <w:rFonts w:ascii="Times New Roman" w:hAnsi="Times New Roman" w:cs="Times New Roman"/>
          <w:sz w:val="24"/>
          <w:szCs w:val="24"/>
        </w:rPr>
        <w:tab/>
      </w:r>
      <w:r>
        <w:rPr>
          <w:rFonts w:ascii="Times New Roman" w:hAnsi="Times New Roman" w:cs="Times New Roman"/>
          <w:sz w:val="24"/>
          <w:szCs w:val="24"/>
        </w:rPr>
        <w:tab/>
      </w:r>
    </w:p>
    <w:p w:rsidR="005F6174" w:rsidRDefault="00227797"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cause of</w:t>
      </w:r>
      <w:r w:rsidR="00D5276C">
        <w:rPr>
          <w:rFonts w:ascii="Times New Roman" w:hAnsi="Times New Roman" w:cs="Times New Roman"/>
          <w:sz w:val="24"/>
          <w:szCs w:val="24"/>
        </w:rPr>
        <w:t xml:space="preserve"> crime is one of the most debatable topics of all time</w:t>
      </w:r>
      <w:r w:rsidR="003A7156">
        <w:rPr>
          <w:rFonts w:ascii="Times New Roman" w:hAnsi="Times New Roman" w:cs="Times New Roman"/>
          <w:sz w:val="24"/>
          <w:szCs w:val="24"/>
        </w:rPr>
        <w:t>;</w:t>
      </w:r>
      <w:r w:rsidR="009144C0">
        <w:rPr>
          <w:rFonts w:ascii="Times New Roman" w:hAnsi="Times New Roman" w:cs="Times New Roman"/>
          <w:sz w:val="24"/>
          <w:szCs w:val="24"/>
        </w:rPr>
        <w:t xml:space="preserve"> people come up with all manner of explanations as to why crime exists.</w:t>
      </w:r>
      <w:r w:rsidR="003707BA">
        <w:rPr>
          <w:rFonts w:ascii="Times New Roman" w:hAnsi="Times New Roman" w:cs="Times New Roman"/>
          <w:sz w:val="24"/>
          <w:szCs w:val="24"/>
        </w:rPr>
        <w:t xml:space="preserve"> In history, many theories have been brought up to try and explain crime within social institutions and society. </w:t>
      </w:r>
      <w:r w:rsidR="00235B3E">
        <w:rPr>
          <w:rFonts w:ascii="Times New Roman" w:hAnsi="Times New Roman" w:cs="Times New Roman"/>
          <w:sz w:val="24"/>
          <w:szCs w:val="24"/>
        </w:rPr>
        <w:t>Sociologists and psychol</w:t>
      </w:r>
      <w:r>
        <w:rPr>
          <w:rFonts w:ascii="Times New Roman" w:hAnsi="Times New Roman" w:cs="Times New Roman"/>
          <w:sz w:val="24"/>
          <w:szCs w:val="24"/>
        </w:rPr>
        <w:t>ogists have explained the cause</w:t>
      </w:r>
      <w:r w:rsidR="00235B3E">
        <w:rPr>
          <w:rFonts w:ascii="Times New Roman" w:hAnsi="Times New Roman" w:cs="Times New Roman"/>
          <w:sz w:val="24"/>
          <w:szCs w:val="24"/>
        </w:rPr>
        <w:t xml:space="preserve"> of social disorder within society for ages</w:t>
      </w:r>
      <w:r w:rsidR="003A7156">
        <w:rPr>
          <w:rFonts w:ascii="Times New Roman" w:hAnsi="Times New Roman" w:cs="Times New Roman"/>
          <w:sz w:val="24"/>
          <w:szCs w:val="24"/>
        </w:rPr>
        <w:t>;</w:t>
      </w:r>
      <w:r w:rsidR="00235B3E">
        <w:rPr>
          <w:rFonts w:ascii="Times New Roman" w:hAnsi="Times New Roman" w:cs="Times New Roman"/>
          <w:sz w:val="24"/>
          <w:szCs w:val="24"/>
        </w:rPr>
        <w:t xml:space="preserve"> some explanations tend to bring solutions within institutions while others fail at the same.</w:t>
      </w:r>
      <w:r w:rsidR="00770AC5">
        <w:rPr>
          <w:rFonts w:ascii="Times New Roman" w:hAnsi="Times New Roman" w:cs="Times New Roman"/>
          <w:sz w:val="24"/>
          <w:szCs w:val="24"/>
        </w:rPr>
        <w:t xml:space="preserve"> The purpose of this paper is to suggest a theory that can be used to design a program that can help reduce the cases of sexual violence at Loyola New Orleans</w:t>
      </w:r>
      <w:r w:rsidR="00770AC5" w:rsidRPr="00770AC5">
        <w:rPr>
          <w:rFonts w:ascii="Times New Roman" w:hAnsi="Times New Roman" w:cs="Times New Roman"/>
          <w:sz w:val="24"/>
          <w:szCs w:val="24"/>
        </w:rPr>
        <w:t xml:space="preserve"> campus</w:t>
      </w:r>
      <w:r w:rsidR="00770AC5" w:rsidRPr="00770AC5">
        <w:rPr>
          <w:rFonts w:ascii="Times New Roman" w:hAnsi="Times New Roman" w:cs="Times New Roman"/>
          <w:sz w:val="24"/>
          <w:szCs w:val="24"/>
        </w:rPr>
        <w:t>.</w:t>
      </w:r>
      <w:r w:rsidR="00770AC5">
        <w:rPr>
          <w:rFonts w:ascii="Times New Roman" w:hAnsi="Times New Roman" w:cs="Times New Roman"/>
          <w:sz w:val="24"/>
          <w:szCs w:val="24"/>
        </w:rPr>
        <w:t xml:space="preserve"> </w:t>
      </w:r>
      <w:r w:rsidR="000050B2">
        <w:rPr>
          <w:rFonts w:ascii="Times New Roman" w:hAnsi="Times New Roman" w:cs="Times New Roman"/>
          <w:sz w:val="24"/>
          <w:szCs w:val="24"/>
        </w:rPr>
        <w:t xml:space="preserve">There have been cases of sexual </w:t>
      </w:r>
      <w:r w:rsidR="00693E98">
        <w:rPr>
          <w:rFonts w:ascii="Times New Roman" w:hAnsi="Times New Roman" w:cs="Times New Roman"/>
          <w:sz w:val="24"/>
          <w:szCs w:val="24"/>
        </w:rPr>
        <w:t>assault</w:t>
      </w:r>
      <w:r w:rsidR="000050B2">
        <w:rPr>
          <w:rFonts w:ascii="Times New Roman" w:hAnsi="Times New Roman" w:cs="Times New Roman"/>
          <w:sz w:val="24"/>
          <w:szCs w:val="24"/>
        </w:rPr>
        <w:t xml:space="preserve"> within the student’s fraternity.</w:t>
      </w:r>
      <w:r w:rsidR="002D5DA7">
        <w:rPr>
          <w:rFonts w:ascii="Times New Roman" w:hAnsi="Times New Roman" w:cs="Times New Roman"/>
          <w:sz w:val="24"/>
          <w:szCs w:val="24"/>
        </w:rPr>
        <w:t xml:space="preserve"> Which theory can be applied within the program to help alleviate cases of sexual </w:t>
      </w:r>
      <w:r w:rsidR="00E66324">
        <w:rPr>
          <w:rFonts w:ascii="Times New Roman" w:hAnsi="Times New Roman" w:cs="Times New Roman"/>
          <w:sz w:val="24"/>
          <w:szCs w:val="24"/>
        </w:rPr>
        <w:t>assault</w:t>
      </w:r>
      <w:r w:rsidR="002D5DA7">
        <w:rPr>
          <w:rFonts w:ascii="Times New Roman" w:hAnsi="Times New Roman" w:cs="Times New Roman"/>
          <w:sz w:val="24"/>
          <w:szCs w:val="24"/>
        </w:rPr>
        <w:t>?</w:t>
      </w:r>
      <w:r w:rsidR="00E66324">
        <w:rPr>
          <w:rFonts w:ascii="Times New Roman" w:hAnsi="Times New Roman" w:cs="Times New Roman"/>
          <w:sz w:val="24"/>
          <w:szCs w:val="24"/>
        </w:rPr>
        <w:t xml:space="preserve"> </w:t>
      </w:r>
    </w:p>
    <w:p w:rsidR="00621EE5" w:rsidRDefault="00CE0CF3"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Let’s begin by looking at a theory that </w:t>
      </w:r>
      <w:r w:rsidR="0023289C">
        <w:rPr>
          <w:rFonts w:ascii="Times New Roman" w:hAnsi="Times New Roman" w:cs="Times New Roman"/>
          <w:sz w:val="24"/>
          <w:szCs w:val="24"/>
        </w:rPr>
        <w:t xml:space="preserve">can help </w:t>
      </w:r>
      <w:r w:rsidR="00B20595">
        <w:rPr>
          <w:rFonts w:ascii="Times New Roman" w:hAnsi="Times New Roman" w:cs="Times New Roman"/>
          <w:sz w:val="24"/>
          <w:szCs w:val="24"/>
        </w:rPr>
        <w:t>explain</w:t>
      </w:r>
      <w:r w:rsidR="0023289C">
        <w:rPr>
          <w:rFonts w:ascii="Times New Roman" w:hAnsi="Times New Roman" w:cs="Times New Roman"/>
          <w:sz w:val="24"/>
          <w:szCs w:val="24"/>
        </w:rPr>
        <w:t xml:space="preserve"> criminal behavior but cannot be applied to this program to help reduce cases of sexual violence.</w:t>
      </w:r>
      <w:r w:rsidR="00B20595">
        <w:rPr>
          <w:rFonts w:ascii="Times New Roman" w:hAnsi="Times New Roman" w:cs="Times New Roman"/>
          <w:sz w:val="24"/>
          <w:szCs w:val="24"/>
        </w:rPr>
        <w:t xml:space="preserve"> </w:t>
      </w:r>
      <w:r w:rsidR="00931C0C">
        <w:rPr>
          <w:rFonts w:ascii="Times New Roman" w:hAnsi="Times New Roman" w:cs="Times New Roman"/>
          <w:sz w:val="24"/>
          <w:szCs w:val="24"/>
        </w:rPr>
        <w:t xml:space="preserve">The </w:t>
      </w:r>
      <w:r w:rsidR="00272198">
        <w:rPr>
          <w:rFonts w:ascii="Times New Roman" w:hAnsi="Times New Roman" w:cs="Times New Roman"/>
          <w:sz w:val="24"/>
          <w:szCs w:val="24"/>
        </w:rPr>
        <w:t>theory of mental deficiencies and IQ as a cause of crime and violent sexual behavior has been used to explain why some people are more prone to crimes than others.</w:t>
      </w:r>
      <w:r w:rsidR="00153B06">
        <w:rPr>
          <w:rFonts w:ascii="Times New Roman" w:hAnsi="Times New Roman" w:cs="Times New Roman"/>
          <w:sz w:val="24"/>
          <w:szCs w:val="24"/>
        </w:rPr>
        <w:t xml:space="preserve"> This is a theory that believes that criminals are not as clever and smart as everyone else</w:t>
      </w:r>
      <w:r w:rsidR="001F5103" w:rsidRPr="001F5103">
        <w:t xml:space="preserve"> </w:t>
      </w:r>
      <w:r w:rsidR="001F5103" w:rsidRPr="001F5103">
        <w:rPr>
          <w:rFonts w:ascii="Times New Roman" w:hAnsi="Times New Roman" w:cs="Times New Roman"/>
          <w:sz w:val="24"/>
          <w:szCs w:val="24"/>
        </w:rPr>
        <w:t>("Psychodynamic Perspectives on Personality | Boundless Psychology," n.d.)</w:t>
      </w:r>
      <w:r w:rsidR="00153B06">
        <w:rPr>
          <w:rFonts w:ascii="Times New Roman" w:hAnsi="Times New Roman" w:cs="Times New Roman"/>
          <w:sz w:val="24"/>
          <w:szCs w:val="24"/>
        </w:rPr>
        <w:t xml:space="preserve">. The theory suggests that criminals have a low </w:t>
      </w:r>
      <w:r w:rsidR="006A018A">
        <w:rPr>
          <w:rFonts w:ascii="Times New Roman" w:hAnsi="Times New Roman" w:cs="Times New Roman"/>
          <w:sz w:val="24"/>
          <w:szCs w:val="24"/>
        </w:rPr>
        <w:t>IQ, which</w:t>
      </w:r>
      <w:r w:rsidR="00153B06">
        <w:rPr>
          <w:rFonts w:ascii="Times New Roman" w:hAnsi="Times New Roman" w:cs="Times New Roman"/>
          <w:sz w:val="24"/>
          <w:szCs w:val="24"/>
        </w:rPr>
        <w:t xml:space="preserve"> is the reason they make poor choices in life, such as engaging in sexual assault. </w:t>
      </w:r>
      <w:r w:rsidR="006A018A">
        <w:rPr>
          <w:rFonts w:ascii="Times New Roman" w:hAnsi="Times New Roman" w:cs="Times New Roman"/>
          <w:sz w:val="24"/>
          <w:szCs w:val="24"/>
        </w:rPr>
        <w:t>This theory suggests that low IQ is a major contributor towards a person choosing a criminal life, more than social status, social influence</w:t>
      </w:r>
      <w:r w:rsidR="003A7156">
        <w:rPr>
          <w:rFonts w:ascii="Times New Roman" w:hAnsi="Times New Roman" w:cs="Times New Roman"/>
          <w:sz w:val="24"/>
          <w:szCs w:val="24"/>
        </w:rPr>
        <w:t>,</w:t>
      </w:r>
      <w:r w:rsidR="006A018A">
        <w:rPr>
          <w:rFonts w:ascii="Times New Roman" w:hAnsi="Times New Roman" w:cs="Times New Roman"/>
          <w:sz w:val="24"/>
          <w:szCs w:val="24"/>
        </w:rPr>
        <w:t xml:space="preserve"> and education. </w:t>
      </w:r>
      <w:r w:rsidR="00871A93">
        <w:rPr>
          <w:rFonts w:ascii="Times New Roman" w:hAnsi="Times New Roman" w:cs="Times New Roman"/>
          <w:sz w:val="24"/>
          <w:szCs w:val="24"/>
        </w:rPr>
        <w:t>The theory also suggest</w:t>
      </w:r>
      <w:r w:rsidR="003A7156">
        <w:rPr>
          <w:rFonts w:ascii="Times New Roman" w:hAnsi="Times New Roman" w:cs="Times New Roman"/>
          <w:sz w:val="24"/>
          <w:szCs w:val="24"/>
        </w:rPr>
        <w:t>s</w:t>
      </w:r>
      <w:r w:rsidR="00871A93">
        <w:rPr>
          <w:rFonts w:ascii="Times New Roman" w:hAnsi="Times New Roman" w:cs="Times New Roman"/>
          <w:sz w:val="24"/>
          <w:szCs w:val="24"/>
        </w:rPr>
        <w:t xml:space="preserve"> that IQ is inheritable</w:t>
      </w:r>
      <w:r w:rsidR="003A7156">
        <w:rPr>
          <w:rFonts w:ascii="Times New Roman" w:hAnsi="Times New Roman" w:cs="Times New Roman"/>
          <w:sz w:val="24"/>
          <w:szCs w:val="24"/>
        </w:rPr>
        <w:t>,</w:t>
      </w:r>
      <w:r w:rsidR="00871A93">
        <w:rPr>
          <w:rFonts w:ascii="Times New Roman" w:hAnsi="Times New Roman" w:cs="Times New Roman"/>
          <w:sz w:val="24"/>
          <w:szCs w:val="24"/>
        </w:rPr>
        <w:t xml:space="preserve"> and so parents who </w:t>
      </w:r>
      <w:r w:rsidR="003A7156">
        <w:rPr>
          <w:rFonts w:ascii="Times New Roman" w:hAnsi="Times New Roman" w:cs="Times New Roman"/>
          <w:sz w:val="24"/>
          <w:szCs w:val="24"/>
        </w:rPr>
        <w:t>tend</w:t>
      </w:r>
      <w:r w:rsidR="00871A93">
        <w:rPr>
          <w:rFonts w:ascii="Times New Roman" w:hAnsi="Times New Roman" w:cs="Times New Roman"/>
          <w:sz w:val="24"/>
          <w:szCs w:val="24"/>
        </w:rPr>
        <w:t xml:space="preserve"> to be criminals also have a tendency to have children who might follow under the same footsteps.</w:t>
      </w:r>
      <w:r w:rsidR="005D7C56">
        <w:rPr>
          <w:rFonts w:ascii="Times New Roman" w:hAnsi="Times New Roman" w:cs="Times New Roman"/>
          <w:sz w:val="24"/>
          <w:szCs w:val="24"/>
        </w:rPr>
        <w:t xml:space="preserve"> That also means that some races tend to have more criminals than others.</w:t>
      </w:r>
      <w:r w:rsidR="00621EE5">
        <w:rPr>
          <w:rFonts w:ascii="Times New Roman" w:hAnsi="Times New Roman" w:cs="Times New Roman"/>
          <w:sz w:val="24"/>
          <w:szCs w:val="24"/>
        </w:rPr>
        <w:t xml:space="preserve"> From my point of view, I would say that this is a theory that cannot be applied to this program. </w:t>
      </w:r>
    </w:p>
    <w:p w:rsidR="00CE0CF3" w:rsidRDefault="00621EE5"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program is meant to reduce the cases of sexual violence within </w:t>
      </w:r>
      <w:r w:rsidR="003A7156">
        <w:rPr>
          <w:rFonts w:ascii="Times New Roman" w:hAnsi="Times New Roman" w:cs="Times New Roman"/>
          <w:sz w:val="24"/>
          <w:szCs w:val="24"/>
        </w:rPr>
        <w:t xml:space="preserve">the </w:t>
      </w:r>
      <w:r>
        <w:rPr>
          <w:rFonts w:ascii="Times New Roman" w:hAnsi="Times New Roman" w:cs="Times New Roman"/>
          <w:sz w:val="24"/>
          <w:szCs w:val="24"/>
        </w:rPr>
        <w:t>campus.</w:t>
      </w:r>
      <w:r w:rsidR="00FD7A58">
        <w:rPr>
          <w:rFonts w:ascii="Times New Roman" w:hAnsi="Times New Roman" w:cs="Times New Roman"/>
          <w:sz w:val="24"/>
          <w:szCs w:val="24"/>
        </w:rPr>
        <w:t xml:space="preserve"> The theory does not suggest any solutions on how to reduce crime or sexual violence.</w:t>
      </w:r>
      <w:r w:rsidR="00C36B48">
        <w:rPr>
          <w:rFonts w:ascii="Times New Roman" w:hAnsi="Times New Roman" w:cs="Times New Roman"/>
          <w:sz w:val="24"/>
          <w:szCs w:val="24"/>
        </w:rPr>
        <w:t xml:space="preserve"> The theory only gives </w:t>
      </w:r>
      <w:r w:rsidR="00B52DD2">
        <w:rPr>
          <w:rFonts w:ascii="Times New Roman" w:hAnsi="Times New Roman" w:cs="Times New Roman"/>
          <w:sz w:val="24"/>
          <w:szCs w:val="24"/>
        </w:rPr>
        <w:t>a cause but fails to give possible solutions. This is one reason why the theory cannot be applied to reduce sexual violence in college.</w:t>
      </w:r>
      <w:r w:rsidR="00FD3E8B">
        <w:rPr>
          <w:rFonts w:ascii="Times New Roman" w:hAnsi="Times New Roman" w:cs="Times New Roman"/>
          <w:sz w:val="24"/>
          <w:szCs w:val="24"/>
        </w:rPr>
        <w:t xml:space="preserve"> When it comes to intelligence, I would argue that most of the people who have managed to get to college have above average level</w:t>
      </w:r>
      <w:r w:rsidR="003A7156">
        <w:rPr>
          <w:rFonts w:ascii="Times New Roman" w:hAnsi="Times New Roman" w:cs="Times New Roman"/>
          <w:sz w:val="24"/>
          <w:szCs w:val="24"/>
        </w:rPr>
        <w:t>s</w:t>
      </w:r>
      <w:r w:rsidR="00FD3E8B">
        <w:rPr>
          <w:rFonts w:ascii="Times New Roman" w:hAnsi="Times New Roman" w:cs="Times New Roman"/>
          <w:sz w:val="24"/>
          <w:szCs w:val="24"/>
        </w:rPr>
        <w:t xml:space="preserve"> of intelligence.</w:t>
      </w:r>
      <w:r w:rsidR="00182523">
        <w:rPr>
          <w:rFonts w:ascii="Times New Roman" w:hAnsi="Times New Roman" w:cs="Times New Roman"/>
          <w:sz w:val="24"/>
          <w:szCs w:val="24"/>
        </w:rPr>
        <w:t xml:space="preserve"> So they are people who know what they are doing. </w:t>
      </w:r>
      <w:r w:rsidR="003A7156">
        <w:rPr>
          <w:rFonts w:ascii="Times New Roman" w:hAnsi="Times New Roman" w:cs="Times New Roman"/>
          <w:sz w:val="24"/>
          <w:szCs w:val="24"/>
        </w:rPr>
        <w:t>Besides</w:t>
      </w:r>
      <w:r w:rsidR="00182523">
        <w:rPr>
          <w:rFonts w:ascii="Times New Roman" w:hAnsi="Times New Roman" w:cs="Times New Roman"/>
          <w:sz w:val="24"/>
          <w:szCs w:val="24"/>
        </w:rPr>
        <w:t>, there is a good number of people who have high IQ but still have cases of sexual assault.</w:t>
      </w:r>
      <w:r w:rsidR="00011E9F">
        <w:rPr>
          <w:rFonts w:ascii="Times New Roman" w:hAnsi="Times New Roman" w:cs="Times New Roman"/>
          <w:sz w:val="24"/>
          <w:szCs w:val="24"/>
        </w:rPr>
        <w:t xml:space="preserve"> So I do not think that the level of intelligence actually matters when it comes to the behavior of an individual, I think social environment has a more significant impact.</w:t>
      </w:r>
    </w:p>
    <w:p w:rsidR="009506B2" w:rsidRDefault="00E37B4C"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theory would I apply within the program? </w:t>
      </w:r>
      <w:r w:rsidR="00EC53ED">
        <w:rPr>
          <w:rFonts w:ascii="Times New Roman" w:hAnsi="Times New Roman" w:cs="Times New Roman"/>
          <w:sz w:val="24"/>
          <w:szCs w:val="24"/>
        </w:rPr>
        <w:t xml:space="preserve">Sigmund Freud’s psychoanalytical theory would make more </w:t>
      </w:r>
      <w:r w:rsidR="004550C2">
        <w:rPr>
          <w:rFonts w:ascii="Times New Roman" w:hAnsi="Times New Roman" w:cs="Times New Roman"/>
          <w:sz w:val="24"/>
          <w:szCs w:val="24"/>
        </w:rPr>
        <w:t>sense</w:t>
      </w:r>
      <w:r w:rsidR="00EC53ED">
        <w:rPr>
          <w:rFonts w:ascii="Times New Roman" w:hAnsi="Times New Roman" w:cs="Times New Roman"/>
          <w:sz w:val="24"/>
          <w:szCs w:val="24"/>
        </w:rPr>
        <w:t xml:space="preserve"> when applied to this program.</w:t>
      </w:r>
      <w:r w:rsidR="004550C2">
        <w:rPr>
          <w:rFonts w:ascii="Times New Roman" w:hAnsi="Times New Roman" w:cs="Times New Roman"/>
          <w:sz w:val="24"/>
          <w:szCs w:val="24"/>
        </w:rPr>
        <w:t xml:space="preserve"> </w:t>
      </w:r>
      <w:r w:rsidR="00EF1E49">
        <w:rPr>
          <w:rFonts w:ascii="Times New Roman" w:hAnsi="Times New Roman" w:cs="Times New Roman"/>
          <w:sz w:val="24"/>
          <w:szCs w:val="24"/>
        </w:rPr>
        <w:t xml:space="preserve">There are two approaches </w:t>
      </w:r>
      <w:r w:rsidR="003A7156">
        <w:rPr>
          <w:rFonts w:ascii="Times New Roman" w:hAnsi="Times New Roman" w:cs="Times New Roman"/>
          <w:sz w:val="24"/>
          <w:szCs w:val="24"/>
        </w:rPr>
        <w:t>to</w:t>
      </w:r>
      <w:r w:rsidR="00EF1E49">
        <w:rPr>
          <w:rFonts w:ascii="Times New Roman" w:hAnsi="Times New Roman" w:cs="Times New Roman"/>
          <w:sz w:val="24"/>
          <w:szCs w:val="24"/>
        </w:rPr>
        <w:t xml:space="preserve"> this theory that can explain violent sexual </w:t>
      </w:r>
      <w:r w:rsidR="00370063">
        <w:rPr>
          <w:rFonts w:ascii="Times New Roman" w:hAnsi="Times New Roman" w:cs="Times New Roman"/>
          <w:sz w:val="24"/>
          <w:szCs w:val="24"/>
        </w:rPr>
        <w:t>behaviors</w:t>
      </w:r>
      <w:r w:rsidR="003E6AA0" w:rsidRPr="003E6AA0">
        <w:t xml:space="preserve"> </w:t>
      </w:r>
      <w:r w:rsidR="003E6AA0">
        <w:rPr>
          <w:rFonts w:ascii="Times New Roman" w:hAnsi="Times New Roman" w:cs="Times New Roman"/>
          <w:sz w:val="24"/>
          <w:szCs w:val="24"/>
        </w:rPr>
        <w:t>(Guntrip, 2018, p. 35</w:t>
      </w:r>
      <w:r w:rsidR="003E6AA0" w:rsidRPr="003E6AA0">
        <w:rPr>
          <w:rFonts w:ascii="Times New Roman" w:hAnsi="Times New Roman" w:cs="Times New Roman"/>
          <w:sz w:val="24"/>
          <w:szCs w:val="24"/>
        </w:rPr>
        <w:t>)</w:t>
      </w:r>
      <w:r w:rsidR="00EF1E49">
        <w:rPr>
          <w:rFonts w:ascii="Times New Roman" w:hAnsi="Times New Roman" w:cs="Times New Roman"/>
          <w:sz w:val="24"/>
          <w:szCs w:val="24"/>
        </w:rPr>
        <w:t>.</w:t>
      </w:r>
      <w:r w:rsidR="00370063">
        <w:rPr>
          <w:rFonts w:ascii="Times New Roman" w:hAnsi="Times New Roman" w:cs="Times New Roman"/>
          <w:sz w:val="24"/>
          <w:szCs w:val="24"/>
        </w:rPr>
        <w:t xml:space="preserve"> </w:t>
      </w:r>
      <w:r w:rsidR="003072E1">
        <w:rPr>
          <w:rFonts w:ascii="Times New Roman" w:hAnsi="Times New Roman" w:cs="Times New Roman"/>
          <w:sz w:val="24"/>
          <w:szCs w:val="24"/>
        </w:rPr>
        <w:t>One of the explanations from the theory is that, when a child is born, they undergo several stages before they get to become a teenager.</w:t>
      </w:r>
      <w:r w:rsidR="000D5B30">
        <w:rPr>
          <w:rFonts w:ascii="Times New Roman" w:hAnsi="Times New Roman" w:cs="Times New Roman"/>
          <w:sz w:val="24"/>
          <w:szCs w:val="24"/>
        </w:rPr>
        <w:t xml:space="preserve"> </w:t>
      </w:r>
      <w:r w:rsidR="00000118">
        <w:rPr>
          <w:rFonts w:ascii="Times New Roman" w:hAnsi="Times New Roman" w:cs="Times New Roman"/>
          <w:sz w:val="24"/>
          <w:szCs w:val="24"/>
        </w:rPr>
        <w:t xml:space="preserve">The stages are the oral, anal, phallic, latency, and genital stages. </w:t>
      </w:r>
      <w:r w:rsidR="002975ED">
        <w:rPr>
          <w:rFonts w:ascii="Times New Roman" w:hAnsi="Times New Roman" w:cs="Times New Roman"/>
          <w:sz w:val="24"/>
          <w:szCs w:val="24"/>
        </w:rPr>
        <w:t xml:space="preserve">These are stage that </w:t>
      </w:r>
      <w:r w:rsidR="003A7156">
        <w:rPr>
          <w:rFonts w:ascii="Times New Roman" w:hAnsi="Times New Roman" w:cs="Times New Roman"/>
          <w:sz w:val="24"/>
          <w:szCs w:val="24"/>
        </w:rPr>
        <w:t>is</w:t>
      </w:r>
      <w:r w:rsidR="002975ED">
        <w:rPr>
          <w:rFonts w:ascii="Times New Roman" w:hAnsi="Times New Roman" w:cs="Times New Roman"/>
          <w:sz w:val="24"/>
          <w:szCs w:val="24"/>
        </w:rPr>
        <w:t xml:space="preserve"> supposed to occur without any distractions. When a child is disrupted when in any of these stages, the child become</w:t>
      </w:r>
      <w:r w:rsidR="003A7156">
        <w:rPr>
          <w:rFonts w:ascii="Times New Roman" w:hAnsi="Times New Roman" w:cs="Times New Roman"/>
          <w:sz w:val="24"/>
          <w:szCs w:val="24"/>
        </w:rPr>
        <w:t>s</w:t>
      </w:r>
      <w:r w:rsidR="002975ED">
        <w:rPr>
          <w:rFonts w:ascii="Times New Roman" w:hAnsi="Times New Roman" w:cs="Times New Roman"/>
          <w:sz w:val="24"/>
          <w:szCs w:val="24"/>
        </w:rPr>
        <w:t xml:space="preserve"> fixated at the stage, and the fixation may affect them for the rest of their lives.</w:t>
      </w:r>
      <w:r w:rsidR="00675CF2">
        <w:rPr>
          <w:rFonts w:ascii="Times New Roman" w:hAnsi="Times New Roman" w:cs="Times New Roman"/>
          <w:sz w:val="24"/>
          <w:szCs w:val="24"/>
        </w:rPr>
        <w:t xml:space="preserve"> In this case, when a child is at the anal stage, when they are beaten or treated badly for playing with their anus, they become fixated at the stage, and when the child grow</w:t>
      </w:r>
      <w:r w:rsidR="003A7156">
        <w:rPr>
          <w:rFonts w:ascii="Times New Roman" w:hAnsi="Times New Roman" w:cs="Times New Roman"/>
          <w:sz w:val="24"/>
          <w:szCs w:val="24"/>
        </w:rPr>
        <w:t>s</w:t>
      </w:r>
      <w:r w:rsidR="00675CF2">
        <w:rPr>
          <w:rFonts w:ascii="Times New Roman" w:hAnsi="Times New Roman" w:cs="Times New Roman"/>
          <w:sz w:val="24"/>
          <w:szCs w:val="24"/>
        </w:rPr>
        <w:t xml:space="preserve"> older, they show sexual violent behaviors.</w:t>
      </w:r>
      <w:r w:rsidR="00723F49">
        <w:rPr>
          <w:rFonts w:ascii="Times New Roman" w:hAnsi="Times New Roman" w:cs="Times New Roman"/>
          <w:sz w:val="24"/>
          <w:szCs w:val="24"/>
        </w:rPr>
        <w:t xml:space="preserve"> Likewise, when a child is in the genital stage, if they get fixated at that stage, later in life they might show signs of homosexuality and prostitution.</w:t>
      </w:r>
      <w:r w:rsidR="00550A76">
        <w:rPr>
          <w:rFonts w:ascii="Times New Roman" w:hAnsi="Times New Roman" w:cs="Times New Roman"/>
          <w:sz w:val="24"/>
          <w:szCs w:val="24"/>
        </w:rPr>
        <w:t xml:space="preserve"> </w:t>
      </w:r>
    </w:p>
    <w:p w:rsidR="008437FF" w:rsidRDefault="00550A76"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way of looking at this</w:t>
      </w:r>
      <w:r w:rsidR="0006165E">
        <w:rPr>
          <w:rFonts w:ascii="Times New Roman" w:hAnsi="Times New Roman" w:cs="Times New Roman"/>
          <w:sz w:val="24"/>
          <w:szCs w:val="24"/>
        </w:rPr>
        <w:t xml:space="preserve"> issue of sexual assaults</w:t>
      </w:r>
      <w:r>
        <w:rPr>
          <w:rFonts w:ascii="Times New Roman" w:hAnsi="Times New Roman" w:cs="Times New Roman"/>
          <w:sz w:val="24"/>
          <w:szCs w:val="24"/>
        </w:rPr>
        <w:t xml:space="preserve"> through the same theory </w:t>
      </w:r>
      <w:r w:rsidR="0006165E">
        <w:rPr>
          <w:rFonts w:ascii="Times New Roman" w:hAnsi="Times New Roman" w:cs="Times New Roman"/>
          <w:sz w:val="24"/>
          <w:szCs w:val="24"/>
        </w:rPr>
        <w:t>is Freud’s personality theory.</w:t>
      </w:r>
      <w:r w:rsidR="009506B2">
        <w:rPr>
          <w:rFonts w:ascii="Times New Roman" w:hAnsi="Times New Roman" w:cs="Times New Roman"/>
          <w:sz w:val="24"/>
          <w:szCs w:val="24"/>
        </w:rPr>
        <w:t xml:space="preserve"> The theory suggests </w:t>
      </w:r>
      <w:r w:rsidR="00186ED8">
        <w:rPr>
          <w:rFonts w:ascii="Times New Roman" w:hAnsi="Times New Roman" w:cs="Times New Roman"/>
          <w:sz w:val="24"/>
          <w:szCs w:val="24"/>
        </w:rPr>
        <w:t>that the personality of an individual is divided into three</w:t>
      </w:r>
      <w:r w:rsidR="003A7156">
        <w:rPr>
          <w:rFonts w:ascii="Times New Roman" w:hAnsi="Times New Roman" w:cs="Times New Roman"/>
          <w:sz w:val="24"/>
          <w:szCs w:val="24"/>
        </w:rPr>
        <w:t>: t</w:t>
      </w:r>
      <w:r w:rsidR="00186ED8">
        <w:rPr>
          <w:rFonts w:ascii="Times New Roman" w:hAnsi="Times New Roman" w:cs="Times New Roman"/>
          <w:sz w:val="24"/>
          <w:szCs w:val="24"/>
        </w:rPr>
        <w:t>he Id, The Ego, and the superego.</w:t>
      </w:r>
      <w:r w:rsidR="00974937">
        <w:rPr>
          <w:rFonts w:ascii="Times New Roman" w:hAnsi="Times New Roman" w:cs="Times New Roman"/>
          <w:sz w:val="24"/>
          <w:szCs w:val="24"/>
        </w:rPr>
        <w:t xml:space="preserve"> The Id is present at birth, it is part of the </w:t>
      </w:r>
      <w:r w:rsidR="00974937">
        <w:rPr>
          <w:rFonts w:ascii="Times New Roman" w:hAnsi="Times New Roman" w:cs="Times New Roman"/>
          <w:sz w:val="24"/>
          <w:szCs w:val="24"/>
        </w:rPr>
        <w:lastRenderedPageBreak/>
        <w:t xml:space="preserve">personality evident in babies, where they cry until they get what they want, they do not consider social norms, </w:t>
      </w:r>
      <w:r w:rsidR="00531290">
        <w:rPr>
          <w:rFonts w:ascii="Times New Roman" w:hAnsi="Times New Roman" w:cs="Times New Roman"/>
          <w:sz w:val="24"/>
          <w:szCs w:val="24"/>
        </w:rPr>
        <w:t>and they</w:t>
      </w:r>
      <w:r w:rsidR="00974937">
        <w:rPr>
          <w:rFonts w:ascii="Times New Roman" w:hAnsi="Times New Roman" w:cs="Times New Roman"/>
          <w:sz w:val="24"/>
          <w:szCs w:val="24"/>
        </w:rPr>
        <w:t xml:space="preserve"> want what they want at the time that they want.</w:t>
      </w:r>
      <w:r w:rsidR="00531290">
        <w:rPr>
          <w:rFonts w:ascii="Times New Roman" w:hAnsi="Times New Roman" w:cs="Times New Roman"/>
          <w:sz w:val="24"/>
          <w:szCs w:val="24"/>
        </w:rPr>
        <w:t xml:space="preserve"> The ego is the part that considers what is right and what is wrong, so it controls the Id. The superego is the conscience, the part that comes between the ego and the Id and brings in guilt if somebody does something bad, and pride when someone does something good.</w:t>
      </w:r>
      <w:r w:rsidR="003750B6">
        <w:rPr>
          <w:rFonts w:ascii="Times New Roman" w:hAnsi="Times New Roman" w:cs="Times New Roman"/>
          <w:sz w:val="24"/>
          <w:szCs w:val="24"/>
        </w:rPr>
        <w:t xml:space="preserve"> So when any part of the personality is in excess, the person will go against the rules.</w:t>
      </w:r>
      <w:r w:rsidR="004C63ED">
        <w:rPr>
          <w:rFonts w:ascii="Times New Roman" w:hAnsi="Times New Roman" w:cs="Times New Roman"/>
          <w:sz w:val="24"/>
          <w:szCs w:val="24"/>
        </w:rPr>
        <w:t xml:space="preserve"> When the Id is too much, then the person will take what they want.</w:t>
      </w:r>
      <w:r w:rsidR="00D869EC">
        <w:rPr>
          <w:rFonts w:ascii="Times New Roman" w:hAnsi="Times New Roman" w:cs="Times New Roman"/>
          <w:sz w:val="24"/>
          <w:szCs w:val="24"/>
        </w:rPr>
        <w:t xml:space="preserve"> The three personality parts must be equal. If one becomes excess, there is imbalance that leads to social deviance.</w:t>
      </w:r>
    </w:p>
    <w:p w:rsidR="003E3855" w:rsidRDefault="003E3855" w:rsidP="003A7156">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 would Freud’s theory be useful to the program?</w:t>
      </w:r>
      <w:r w:rsidR="008A3B8F">
        <w:rPr>
          <w:rFonts w:ascii="Times New Roman" w:hAnsi="Times New Roman" w:cs="Times New Roman"/>
          <w:sz w:val="24"/>
          <w:szCs w:val="24"/>
        </w:rPr>
        <w:t xml:space="preserve"> To begin with, this theory offers solutions.</w:t>
      </w:r>
      <w:r w:rsidR="00543706">
        <w:rPr>
          <w:rFonts w:ascii="Times New Roman" w:hAnsi="Times New Roman" w:cs="Times New Roman"/>
          <w:sz w:val="24"/>
          <w:szCs w:val="24"/>
        </w:rPr>
        <w:t xml:space="preserve"> If there are many cases of assault within the campus, then it means that there is a good number of people that are fixated on the anal stage, </w:t>
      </w:r>
      <w:r w:rsidR="00717036">
        <w:rPr>
          <w:rFonts w:ascii="Times New Roman" w:hAnsi="Times New Roman" w:cs="Times New Roman"/>
          <w:sz w:val="24"/>
          <w:szCs w:val="24"/>
        </w:rPr>
        <w:t>with that in mind, it would be easier to help the students through the university psychologists.</w:t>
      </w:r>
      <w:r w:rsidR="00A11C9C">
        <w:rPr>
          <w:rFonts w:ascii="Times New Roman" w:hAnsi="Times New Roman" w:cs="Times New Roman"/>
          <w:sz w:val="24"/>
          <w:szCs w:val="24"/>
        </w:rPr>
        <w:t xml:space="preserve"> Psychologists should be able to help students to get passed the anal fixation.</w:t>
      </w:r>
      <w:r w:rsidR="0063209E">
        <w:rPr>
          <w:rFonts w:ascii="Times New Roman" w:hAnsi="Times New Roman" w:cs="Times New Roman"/>
          <w:sz w:val="24"/>
          <w:szCs w:val="24"/>
        </w:rPr>
        <w:t xml:space="preserve"> </w:t>
      </w:r>
      <w:r w:rsidR="003546CD">
        <w:rPr>
          <w:rFonts w:ascii="Times New Roman" w:hAnsi="Times New Roman" w:cs="Times New Roman"/>
          <w:sz w:val="24"/>
          <w:szCs w:val="24"/>
        </w:rPr>
        <w:t xml:space="preserve">The second solution is that more people should be socialized within the university. </w:t>
      </w:r>
      <w:r w:rsidR="00AD7B67">
        <w:rPr>
          <w:rFonts w:ascii="Times New Roman" w:hAnsi="Times New Roman" w:cs="Times New Roman"/>
          <w:sz w:val="24"/>
          <w:szCs w:val="24"/>
        </w:rPr>
        <w:t xml:space="preserve">The purpose of this is to get people’s Id used to society. People who are anti-social end up having an Id that is in excess, and they end up committing crime because they are operating under the influence of the Id. The third solution is for the </w:t>
      </w:r>
      <w:r w:rsidR="001E7AEC">
        <w:rPr>
          <w:rFonts w:ascii="Times New Roman" w:hAnsi="Times New Roman" w:cs="Times New Roman"/>
          <w:sz w:val="24"/>
          <w:szCs w:val="24"/>
        </w:rPr>
        <w:t>over socialized</w:t>
      </w:r>
      <w:r w:rsidR="00AD7B67">
        <w:rPr>
          <w:rFonts w:ascii="Times New Roman" w:hAnsi="Times New Roman" w:cs="Times New Roman"/>
          <w:sz w:val="24"/>
          <w:szCs w:val="24"/>
        </w:rPr>
        <w:t>. Their socialization should be reduced to an optimal level where the superego will remain controlled.</w:t>
      </w:r>
      <w:r w:rsidR="00F37E79">
        <w:rPr>
          <w:rFonts w:ascii="Times New Roman" w:hAnsi="Times New Roman" w:cs="Times New Roman"/>
          <w:sz w:val="24"/>
          <w:szCs w:val="24"/>
        </w:rPr>
        <w:t xml:space="preserve"> </w:t>
      </w:r>
      <w:r w:rsidR="00F74376">
        <w:rPr>
          <w:rFonts w:ascii="Times New Roman" w:hAnsi="Times New Roman" w:cs="Times New Roman"/>
          <w:sz w:val="24"/>
          <w:szCs w:val="24"/>
        </w:rPr>
        <w:t>If the superego is not controlled, the Id and the Ego will be suppressed, and eventually, they will burst to lead to a serious crime.</w:t>
      </w:r>
      <w:bookmarkStart w:id="0" w:name="_GoBack"/>
      <w:bookmarkEnd w:id="0"/>
    </w:p>
    <w:p w:rsidR="001E7AEC" w:rsidRDefault="001E7AEC" w:rsidP="003A7156">
      <w:pPr>
        <w:spacing w:line="480" w:lineRule="auto"/>
        <w:ind w:firstLine="720"/>
        <w:rPr>
          <w:rFonts w:ascii="Times New Roman" w:hAnsi="Times New Roman" w:cs="Times New Roman"/>
          <w:sz w:val="24"/>
          <w:szCs w:val="24"/>
        </w:rPr>
      </w:pPr>
    </w:p>
    <w:p w:rsidR="001E7AEC" w:rsidRDefault="001E7AEC" w:rsidP="003A7156">
      <w:pPr>
        <w:spacing w:line="480" w:lineRule="auto"/>
        <w:ind w:firstLine="720"/>
        <w:rPr>
          <w:rFonts w:ascii="Times New Roman" w:hAnsi="Times New Roman" w:cs="Times New Roman"/>
          <w:sz w:val="24"/>
          <w:szCs w:val="24"/>
        </w:rPr>
      </w:pPr>
    </w:p>
    <w:p w:rsidR="001E7AEC" w:rsidRDefault="001E7AEC" w:rsidP="003A7156">
      <w:pPr>
        <w:spacing w:line="480" w:lineRule="auto"/>
        <w:ind w:firstLine="720"/>
        <w:rPr>
          <w:rFonts w:ascii="Times New Roman" w:hAnsi="Times New Roman" w:cs="Times New Roman"/>
          <w:sz w:val="24"/>
          <w:szCs w:val="24"/>
        </w:rPr>
      </w:pPr>
    </w:p>
    <w:p w:rsidR="001E7AEC" w:rsidRDefault="001E7AEC" w:rsidP="003A7156">
      <w:pPr>
        <w:spacing w:line="480" w:lineRule="auto"/>
        <w:ind w:firstLine="720"/>
        <w:rPr>
          <w:rFonts w:ascii="Times New Roman" w:hAnsi="Times New Roman" w:cs="Times New Roman"/>
          <w:sz w:val="24"/>
          <w:szCs w:val="24"/>
        </w:rPr>
      </w:pPr>
    </w:p>
    <w:p w:rsidR="001E7AEC" w:rsidRDefault="001E7AEC" w:rsidP="003A7156">
      <w:pPr>
        <w:spacing w:line="480" w:lineRule="auto"/>
        <w:ind w:firstLine="720"/>
        <w:rPr>
          <w:rFonts w:ascii="Times New Roman" w:hAnsi="Times New Roman" w:cs="Times New Roman"/>
          <w:sz w:val="24"/>
          <w:szCs w:val="24"/>
        </w:rPr>
      </w:pPr>
    </w:p>
    <w:p w:rsidR="001E7AEC" w:rsidRDefault="001E7AEC" w:rsidP="003A7156">
      <w:pPr>
        <w:spacing w:line="480" w:lineRule="auto"/>
        <w:ind w:firstLine="720"/>
        <w:rPr>
          <w:rFonts w:ascii="Times New Roman" w:hAnsi="Times New Roman" w:cs="Times New Roman"/>
          <w:sz w:val="24"/>
          <w:szCs w:val="24"/>
        </w:rPr>
      </w:pPr>
    </w:p>
    <w:p w:rsidR="001E7AEC" w:rsidRPr="001E7AEC" w:rsidRDefault="001E7AEC" w:rsidP="001E7AEC">
      <w:pPr>
        <w:spacing w:after="0" w:line="240" w:lineRule="auto"/>
        <w:jc w:val="center"/>
        <w:rPr>
          <w:rFonts w:ascii="Times New Roman" w:eastAsia="Times New Roman" w:hAnsi="Times New Roman" w:cs="Times New Roman"/>
          <w:sz w:val="24"/>
          <w:szCs w:val="24"/>
        </w:rPr>
      </w:pPr>
      <w:r w:rsidRPr="001E7AEC">
        <w:rPr>
          <w:rFonts w:ascii="Times New Roman" w:eastAsia="Times New Roman" w:hAnsi="Times New Roman" w:cs="Times New Roman"/>
          <w:sz w:val="24"/>
          <w:szCs w:val="24"/>
        </w:rPr>
        <w:t>References</w:t>
      </w:r>
    </w:p>
    <w:p w:rsidR="001E7AEC" w:rsidRPr="001E7AEC" w:rsidRDefault="001E7AEC" w:rsidP="001E7AEC">
      <w:pPr>
        <w:spacing w:after="0" w:line="550" w:lineRule="atLeast"/>
        <w:ind w:left="720" w:right="375" w:hanging="720"/>
        <w:rPr>
          <w:rFonts w:ascii="Times New Roman" w:eastAsia="Times New Roman" w:hAnsi="Times New Roman" w:cs="Times New Roman"/>
          <w:sz w:val="24"/>
          <w:szCs w:val="24"/>
        </w:rPr>
      </w:pPr>
      <w:r w:rsidRPr="001E7AEC">
        <w:rPr>
          <w:rFonts w:ascii="Times New Roman" w:eastAsia="Times New Roman" w:hAnsi="Times New Roman" w:cs="Times New Roman"/>
          <w:sz w:val="24"/>
          <w:szCs w:val="24"/>
        </w:rPr>
        <w:t xml:space="preserve">Guntrip, H. (2018). Seeing Freud in Perspective. </w:t>
      </w:r>
      <w:r w:rsidRPr="001E7AEC">
        <w:rPr>
          <w:rFonts w:ascii="Times New Roman" w:eastAsia="Times New Roman" w:hAnsi="Times New Roman" w:cs="Times New Roman"/>
          <w:i/>
          <w:iCs/>
          <w:sz w:val="24"/>
          <w:szCs w:val="24"/>
        </w:rPr>
        <w:t>Psychoanalytic Theory, Therapy and the Self</w:t>
      </w:r>
      <w:r w:rsidRPr="001E7AEC">
        <w:rPr>
          <w:rFonts w:ascii="Times New Roman" w:eastAsia="Times New Roman" w:hAnsi="Times New Roman" w:cs="Times New Roman"/>
          <w:sz w:val="24"/>
          <w:szCs w:val="24"/>
        </w:rPr>
        <w:t>, 3-18. doi:10.4324/9780429479113-1</w:t>
      </w:r>
    </w:p>
    <w:p w:rsidR="001E7AEC" w:rsidRPr="001E7AEC" w:rsidRDefault="001E7AEC" w:rsidP="001E7AEC">
      <w:pPr>
        <w:spacing w:after="0" w:line="550" w:lineRule="atLeast"/>
        <w:ind w:left="720" w:right="375" w:hanging="720"/>
        <w:rPr>
          <w:rFonts w:ascii="Times New Roman" w:eastAsia="Times New Roman" w:hAnsi="Times New Roman" w:cs="Times New Roman"/>
          <w:sz w:val="24"/>
          <w:szCs w:val="24"/>
        </w:rPr>
      </w:pPr>
      <w:r w:rsidRPr="001E7AEC">
        <w:rPr>
          <w:rFonts w:ascii="Times New Roman" w:eastAsia="Times New Roman" w:hAnsi="Times New Roman" w:cs="Times New Roman"/>
          <w:sz w:val="24"/>
          <w:szCs w:val="24"/>
        </w:rPr>
        <w:t>Psychodynamic Perspectives on Personality | Boundless Psychology. (n.d.). Retrieved from https://courses.lumenlearning.com/boundless-psychology/chapter/psychodynamic-perspectives-on-personality/</w:t>
      </w:r>
    </w:p>
    <w:p w:rsidR="001E7AEC" w:rsidRPr="00A432EE" w:rsidRDefault="001E7AEC" w:rsidP="003A7156">
      <w:pPr>
        <w:spacing w:line="480" w:lineRule="auto"/>
        <w:ind w:firstLine="720"/>
        <w:rPr>
          <w:rFonts w:ascii="Times New Roman" w:hAnsi="Times New Roman" w:cs="Times New Roman"/>
          <w:sz w:val="24"/>
          <w:szCs w:val="24"/>
        </w:rPr>
      </w:pPr>
    </w:p>
    <w:sectPr w:rsidR="001E7AEC" w:rsidRPr="00A432EE" w:rsidSect="003A71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1AE" w:rsidRDefault="003001AE" w:rsidP="0012387C">
      <w:pPr>
        <w:spacing w:after="0" w:line="240" w:lineRule="auto"/>
      </w:pPr>
      <w:r>
        <w:separator/>
      </w:r>
    </w:p>
  </w:endnote>
  <w:endnote w:type="continuationSeparator" w:id="0">
    <w:p w:rsidR="003001AE" w:rsidRDefault="003001AE" w:rsidP="00123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1AE" w:rsidRDefault="003001AE" w:rsidP="0012387C">
      <w:pPr>
        <w:spacing w:after="0" w:line="240" w:lineRule="auto"/>
      </w:pPr>
      <w:r>
        <w:separator/>
      </w:r>
    </w:p>
  </w:footnote>
  <w:footnote w:type="continuationSeparator" w:id="0">
    <w:p w:rsidR="003001AE" w:rsidRDefault="003001AE" w:rsidP="001238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87C" w:rsidRDefault="001238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803805"/>
      <w:docPartObj>
        <w:docPartGallery w:val="Page Numbers (Top of Page)"/>
        <w:docPartUnique/>
      </w:docPartObj>
    </w:sdtPr>
    <w:sdtEndPr>
      <w:rPr>
        <w:noProof/>
      </w:rPr>
    </w:sdtEndPr>
    <w:sdtContent>
      <w:p w:rsidR="0012387C" w:rsidRDefault="0012387C">
        <w:pPr>
          <w:pStyle w:val="Header"/>
          <w:jc w:val="right"/>
        </w:pPr>
        <w:r>
          <w:rPr>
            <w:rFonts w:ascii="Times New Roman" w:hAnsi="Times New Roman" w:cs="Times New Roman"/>
            <w:sz w:val="24"/>
            <w:szCs w:val="24"/>
          </w:rPr>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r>
          <w:fldChar w:fldCharType="begin"/>
        </w:r>
        <w:r>
          <w:instrText xml:space="preserve"> PAGE   \* MERGEFORMAT </w:instrText>
        </w:r>
        <w:r>
          <w:fldChar w:fldCharType="separate"/>
        </w:r>
        <w:r w:rsidR="00F74376">
          <w:rPr>
            <w:noProof/>
          </w:rPr>
          <w:t>5</w:t>
        </w:r>
        <w:r>
          <w:rPr>
            <w:noProof/>
          </w:rPr>
          <w:fldChar w:fldCharType="end"/>
        </w:r>
      </w:p>
    </w:sdtContent>
  </w:sdt>
  <w:p w:rsidR="0012387C" w:rsidRDefault="001238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56" w:rsidRDefault="003A7156" w:rsidP="003A7156">
    <w:pPr>
      <w:pStyle w:val="Header"/>
      <w:jc w:val="right"/>
    </w:pPr>
    <w:r>
      <w:t>RUNNING HEAD:</w:t>
    </w:r>
    <w:r w:rsidRPr="003A7156">
      <w:t xml:space="preserve"> </w:t>
    </w:r>
    <w:sdt>
      <w:sdtPr>
        <w:id w:val="-949315974"/>
        <w:docPartObj>
          <w:docPartGallery w:val="Page Numbers (Top of Page)"/>
          <w:docPartUnique/>
        </w:docPartObj>
      </w:sdtPr>
      <w:sdtEndPr>
        <w:rPr>
          <w:noProof/>
        </w:rPr>
      </w:sdtEndPr>
      <w:sdtContent>
        <w:r>
          <w:rPr>
            <w:rFonts w:ascii="Times New Roman" w:hAnsi="Times New Roman" w:cs="Times New Roman"/>
            <w:sz w:val="24"/>
            <w:szCs w:val="24"/>
          </w:rPr>
          <w:t>Sexual Violence at Loyola New Orleans</w:t>
        </w:r>
        <w:r w:rsidRPr="00770AC5">
          <w:rPr>
            <w:rFonts w:ascii="Times New Roman" w:hAnsi="Times New Roman" w:cs="Times New Roman"/>
            <w:sz w:val="24"/>
            <w:szCs w:val="24"/>
          </w:rPr>
          <w:t xml:space="preserve"> Campus</w:t>
        </w:r>
        <w:r>
          <w:rPr>
            <w:rFonts w:ascii="Times New Roman" w:hAnsi="Times New Roman" w:cs="Times New Roman"/>
            <w:sz w:val="24"/>
            <w:szCs w:val="24"/>
          </w:rPr>
          <w:tab/>
        </w:r>
        <w:r>
          <w:fldChar w:fldCharType="begin"/>
        </w:r>
        <w:r>
          <w:instrText xml:space="preserve"> PAGE   \* MERGEFORMAT </w:instrText>
        </w:r>
        <w:r>
          <w:fldChar w:fldCharType="separate"/>
        </w:r>
        <w:r w:rsidR="001F5103">
          <w:rPr>
            <w:noProof/>
          </w:rPr>
          <w:t>1</w:t>
        </w:r>
        <w:r>
          <w:rPr>
            <w:noProof/>
          </w:rPr>
          <w:fldChar w:fldCharType="end"/>
        </w:r>
      </w:sdtContent>
    </w:sdt>
  </w:p>
  <w:p w:rsidR="003A7156" w:rsidRDefault="003A7156" w:rsidP="003A7156">
    <w:pPr>
      <w:pStyle w:val="Header"/>
    </w:pPr>
  </w:p>
  <w:p w:rsidR="0012387C" w:rsidRDefault="001238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0MLSwsDAzMjUxMTZQ0lEKTi0uzszPAykwrAUAuRH2oCwAAAA="/>
  </w:docVars>
  <w:rsids>
    <w:rsidRoot w:val="00FB0B7A"/>
    <w:rsid w:val="00000118"/>
    <w:rsid w:val="000050B2"/>
    <w:rsid w:val="00011E9F"/>
    <w:rsid w:val="0006165E"/>
    <w:rsid w:val="000D5B30"/>
    <w:rsid w:val="0012387C"/>
    <w:rsid w:val="00153B06"/>
    <w:rsid w:val="00182523"/>
    <w:rsid w:val="00186ED8"/>
    <w:rsid w:val="001E7AEC"/>
    <w:rsid w:val="001F5103"/>
    <w:rsid w:val="00227797"/>
    <w:rsid w:val="0023289C"/>
    <w:rsid w:val="00235B3E"/>
    <w:rsid w:val="00272198"/>
    <w:rsid w:val="002975ED"/>
    <w:rsid w:val="002D5DA7"/>
    <w:rsid w:val="003001AE"/>
    <w:rsid w:val="003072E1"/>
    <w:rsid w:val="003546CD"/>
    <w:rsid w:val="00370063"/>
    <w:rsid w:val="003707BA"/>
    <w:rsid w:val="003750B6"/>
    <w:rsid w:val="003A7156"/>
    <w:rsid w:val="003E3855"/>
    <w:rsid w:val="003E6AA0"/>
    <w:rsid w:val="004550C2"/>
    <w:rsid w:val="004C63ED"/>
    <w:rsid w:val="00531290"/>
    <w:rsid w:val="00543706"/>
    <w:rsid w:val="00550A76"/>
    <w:rsid w:val="005D7C56"/>
    <w:rsid w:val="005F6174"/>
    <w:rsid w:val="00621EE5"/>
    <w:rsid w:val="0063209E"/>
    <w:rsid w:val="00675CF2"/>
    <w:rsid w:val="00693E98"/>
    <w:rsid w:val="006A018A"/>
    <w:rsid w:val="00717036"/>
    <w:rsid w:val="00723F49"/>
    <w:rsid w:val="00770AC5"/>
    <w:rsid w:val="008437FF"/>
    <w:rsid w:val="00871A93"/>
    <w:rsid w:val="008A3B8F"/>
    <w:rsid w:val="009144C0"/>
    <w:rsid w:val="00931C0C"/>
    <w:rsid w:val="009506B2"/>
    <w:rsid w:val="00974937"/>
    <w:rsid w:val="00A11C9C"/>
    <w:rsid w:val="00A432EE"/>
    <w:rsid w:val="00AD7B67"/>
    <w:rsid w:val="00B20595"/>
    <w:rsid w:val="00B52DD2"/>
    <w:rsid w:val="00C36B48"/>
    <w:rsid w:val="00CE0CF3"/>
    <w:rsid w:val="00D5276C"/>
    <w:rsid w:val="00D869EC"/>
    <w:rsid w:val="00E37B4C"/>
    <w:rsid w:val="00E66324"/>
    <w:rsid w:val="00EC53ED"/>
    <w:rsid w:val="00EF1E49"/>
    <w:rsid w:val="00F37E79"/>
    <w:rsid w:val="00F74376"/>
    <w:rsid w:val="00FB0B7A"/>
    <w:rsid w:val="00FD3E8B"/>
    <w:rsid w:val="00FD7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24ED60-008E-4F93-924C-AE8A044E4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87C"/>
  </w:style>
  <w:style w:type="paragraph" w:styleId="Footer">
    <w:name w:val="footer"/>
    <w:basedOn w:val="Normal"/>
    <w:link w:val="FooterChar"/>
    <w:uiPriority w:val="99"/>
    <w:unhideWhenUsed/>
    <w:rsid w:val="00123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87C"/>
  </w:style>
  <w:style w:type="paragraph" w:customStyle="1" w:styleId="cpformat">
    <w:name w:val="cpformat"/>
    <w:basedOn w:val="Normal"/>
    <w:rsid w:val="001E7A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7A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605462">
      <w:bodyDiv w:val="1"/>
      <w:marLeft w:val="0"/>
      <w:marRight w:val="0"/>
      <w:marTop w:val="0"/>
      <w:marBottom w:val="0"/>
      <w:divBdr>
        <w:top w:val="none" w:sz="0" w:space="0" w:color="auto"/>
        <w:left w:val="none" w:sz="0" w:space="0" w:color="auto"/>
        <w:bottom w:val="none" w:sz="0" w:space="0" w:color="auto"/>
        <w:right w:val="none" w:sz="0" w:space="0" w:color="auto"/>
      </w:divBdr>
      <w:divsChild>
        <w:div w:id="201025646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61</cp:revision>
  <dcterms:created xsi:type="dcterms:W3CDTF">2019-10-10T11:51:00Z</dcterms:created>
  <dcterms:modified xsi:type="dcterms:W3CDTF">2019-10-10T14:29:00Z</dcterms:modified>
</cp:coreProperties>
</file>